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180E79" w:rsidRDefault="003356CF">
      <w:pPr>
        <w:rPr>
          <w:rFonts w:ascii="Arial" w:hAnsi="Arial" w:cs="Arial"/>
          <w:color w:val="000000"/>
        </w:rPr>
      </w:pPr>
      <w:r w:rsidRPr="003356CF">
        <w:rPr>
          <w:rFonts w:ascii="Arial" w:hAnsi="Arial" w:cs="Arial"/>
          <w:b/>
          <w:color w:val="001522"/>
        </w:rPr>
        <w:t>The BTO Birds in Greenspaces</w:t>
      </w:r>
      <w:r w:rsidR="00F106E5">
        <w:rPr>
          <w:rFonts w:ascii="Arial" w:hAnsi="Arial" w:cs="Arial"/>
          <w:color w:val="001522"/>
        </w:rPr>
        <w:t xml:space="preserve"> </w:t>
      </w:r>
      <w:r w:rsidR="00F106E5" w:rsidRPr="00F106E5">
        <w:rPr>
          <w:rFonts w:ascii="Arial" w:hAnsi="Arial" w:cs="Arial"/>
          <w:b/>
          <w:color w:val="001522"/>
        </w:rPr>
        <w:t>P</w:t>
      </w:r>
      <w:r w:rsidRPr="00F106E5">
        <w:rPr>
          <w:rFonts w:ascii="Arial" w:hAnsi="Arial" w:cs="Arial"/>
          <w:b/>
          <w:color w:val="001522"/>
        </w:rPr>
        <w:t>roject</w:t>
      </w:r>
      <w:r w:rsidR="00F106E5" w:rsidRPr="00F106E5">
        <w:rPr>
          <w:rFonts w:ascii="Arial" w:hAnsi="Arial" w:cs="Arial"/>
          <w:b/>
          <w:color w:val="001522"/>
        </w:rPr>
        <w:t>, 1</w:t>
      </w:r>
      <w:r w:rsidR="00F106E5" w:rsidRPr="00F106E5">
        <w:rPr>
          <w:rFonts w:ascii="Arial" w:hAnsi="Arial" w:cs="Arial"/>
          <w:b/>
          <w:color w:val="001522"/>
          <w:vertAlign w:val="superscript"/>
        </w:rPr>
        <w:t>st</w:t>
      </w:r>
      <w:r w:rsidR="00F106E5" w:rsidRPr="00F106E5">
        <w:rPr>
          <w:rFonts w:ascii="Arial" w:hAnsi="Arial" w:cs="Arial"/>
          <w:b/>
          <w:color w:val="001522"/>
        </w:rPr>
        <w:t xml:space="preserve"> April- 30</w:t>
      </w:r>
      <w:r w:rsidR="00F106E5" w:rsidRPr="00F106E5">
        <w:rPr>
          <w:rFonts w:ascii="Arial" w:hAnsi="Arial" w:cs="Arial"/>
          <w:b/>
          <w:color w:val="001522"/>
          <w:vertAlign w:val="superscript"/>
        </w:rPr>
        <w:t>th</w:t>
      </w:r>
      <w:r w:rsidR="00F106E5" w:rsidRPr="00F106E5">
        <w:rPr>
          <w:rFonts w:ascii="Arial" w:hAnsi="Arial" w:cs="Arial"/>
          <w:b/>
          <w:color w:val="001522"/>
        </w:rPr>
        <w:t xml:space="preserve"> June</w:t>
      </w:r>
      <w:r>
        <w:rPr>
          <w:rFonts w:ascii="Arial" w:hAnsi="Arial" w:cs="Arial"/>
          <w:color w:val="001522"/>
        </w:rPr>
        <w:t xml:space="preserve"> aims to find out just how important green spaces are for UK birds, and provide guidance on effective green space management for birds and people.</w:t>
      </w:r>
      <w:r>
        <w:rPr>
          <w:rFonts w:ascii="Arial" w:hAnsi="Arial" w:cs="Arial"/>
          <w:color w:val="000000"/>
        </w:rPr>
        <w:t> They have launched a great set of resources to help people connect with the birds using their greens paces. The winter warm up booklet on the website is really interesting.</w:t>
      </w:r>
    </w:p>
    <w:p w:rsidR="00F106E5" w:rsidRDefault="00F106E5">
      <w:r w:rsidRPr="00F106E5">
        <w:t>https://www.bto.org/get-involved/volunteer/projects/greenspaces</w:t>
      </w:r>
    </w:p>
    <w:sectPr w:rsidR="00F106E5" w:rsidSect="00180E79">
      <w:pgSz w:w="11906" w:h="16838"/>
      <w:pgMar w:top="1440" w:right="1440" w:bottom="1440" w:left="1440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20"/>
  <w:characterSpacingControl w:val="doNotCompress"/>
  <w:compat/>
  <w:rsids>
    <w:rsidRoot w:val="003356CF"/>
    <w:rsid w:val="00180E79"/>
    <w:rsid w:val="003356CF"/>
    <w:rsid w:val="00455F86"/>
    <w:rsid w:val="00F106E5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GB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3074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en-GB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180E79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7</TotalTime>
  <Pages>1</Pages>
  <Words>65</Words>
  <Characters>377</Characters>
  <Application>Microsoft Office Word</Application>
  <DocSecurity>0</DocSecurity>
  <Lines>3</Lines>
  <Paragraphs>1</Paragraphs>
  <ScaleCrop>false</ScaleCrop>
  <Company>Grizli777</Company>
  <LinksUpToDate>false</LinksUpToDate>
  <CharactersWithSpaces>441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User</dc:creator>
  <cp:lastModifiedBy>User</cp:lastModifiedBy>
  <cp:revision>2</cp:revision>
  <dcterms:created xsi:type="dcterms:W3CDTF">2026-03-27T15:11:00Z</dcterms:created>
  <dcterms:modified xsi:type="dcterms:W3CDTF">2026-03-27T15:56:00Z</dcterms:modified>
</cp:coreProperties>
</file>